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A7" w:rsidRDefault="00E60AE5" w:rsidP="00F36EA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  <w:r w:rsidRPr="00F36EA7">
        <w:rPr>
          <w:rStyle w:val="a4"/>
          <w:color w:val="333333"/>
        </w:rPr>
        <w:t xml:space="preserve">Возраст детей, принимаемых организацией отдыха </w:t>
      </w:r>
    </w:p>
    <w:p w:rsidR="00E60AE5" w:rsidRPr="00F36EA7" w:rsidRDefault="00E60AE5" w:rsidP="00F36EA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bookmarkStart w:id="0" w:name="_GoBack"/>
      <w:bookmarkEnd w:id="0"/>
      <w:r w:rsidRPr="00F36EA7">
        <w:rPr>
          <w:rStyle w:val="a4"/>
          <w:color w:val="333333"/>
        </w:rPr>
        <w:t>на отдых и оздоровление</w:t>
      </w:r>
    </w:p>
    <w:p w:rsidR="00E60AE5" w:rsidRPr="00F36EA7" w:rsidRDefault="00E60AE5" w:rsidP="00F36EA7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</w:rPr>
      </w:pPr>
      <w:r w:rsidRPr="00F36EA7">
        <w:rPr>
          <w:rStyle w:val="a4"/>
          <w:color w:val="333333"/>
        </w:rPr>
        <w:t>с 6,5 до 15 лет</w:t>
      </w:r>
    </w:p>
    <w:p w:rsidR="00E60AE5" w:rsidRPr="00F36EA7" w:rsidRDefault="00E60AE5" w:rsidP="00F36EA7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</w:rPr>
      </w:pPr>
      <w:r w:rsidRPr="00F36EA7">
        <w:rPr>
          <w:rStyle w:val="a4"/>
          <w:color w:val="333333"/>
        </w:rPr>
        <w:t>Даты проведения смен на 2025 календарный год</w:t>
      </w:r>
      <w:r w:rsidR="00F36EA7">
        <w:rPr>
          <w:rStyle w:val="a4"/>
          <w:color w:val="333333"/>
        </w:rPr>
        <w:t>:</w:t>
      </w:r>
    </w:p>
    <w:p w:rsidR="00E60AE5" w:rsidRPr="00F36EA7" w:rsidRDefault="00E60AE5" w:rsidP="00F36EA7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</w:rPr>
      </w:pPr>
      <w:r w:rsidRPr="00F36EA7">
        <w:rPr>
          <w:rStyle w:val="a4"/>
          <w:color w:val="333333"/>
        </w:rPr>
        <w:t>1 смена</w:t>
      </w:r>
      <w:r w:rsidR="0011745B" w:rsidRPr="00F36EA7">
        <w:rPr>
          <w:rStyle w:val="a4"/>
          <w:color w:val="333333"/>
        </w:rPr>
        <w:t xml:space="preserve"> «Радуга» —</w:t>
      </w:r>
      <w:r w:rsidRPr="00F36EA7">
        <w:rPr>
          <w:rStyle w:val="a4"/>
          <w:color w:val="333333"/>
        </w:rPr>
        <w:t xml:space="preserve"> 02.06.2025 — 20.06.25</w:t>
      </w:r>
      <w:r w:rsidRPr="00F36EA7">
        <w:rPr>
          <w:color w:val="333333"/>
        </w:rPr>
        <w:br/>
      </w:r>
      <w:r w:rsidRPr="00F36EA7">
        <w:rPr>
          <w:rStyle w:val="a4"/>
          <w:color w:val="333333"/>
        </w:rPr>
        <w:t>2 смена</w:t>
      </w:r>
      <w:r w:rsidR="0011745B" w:rsidRPr="00F36EA7">
        <w:rPr>
          <w:rStyle w:val="a4"/>
          <w:color w:val="333333"/>
        </w:rPr>
        <w:t xml:space="preserve"> </w:t>
      </w:r>
      <w:r w:rsidR="003D34A4" w:rsidRPr="00F36EA7">
        <w:rPr>
          <w:rStyle w:val="a4"/>
          <w:color w:val="333333"/>
        </w:rPr>
        <w:t>«Позитив» —</w:t>
      </w:r>
      <w:r w:rsidRPr="00F36EA7">
        <w:rPr>
          <w:rStyle w:val="a4"/>
          <w:color w:val="333333"/>
        </w:rPr>
        <w:t xml:space="preserve"> 23.06.2025 — 11.07.25</w:t>
      </w:r>
      <w:r w:rsidRPr="00F36EA7">
        <w:rPr>
          <w:color w:val="333333"/>
        </w:rPr>
        <w:br/>
      </w:r>
      <w:r w:rsidRPr="00F36EA7">
        <w:rPr>
          <w:rStyle w:val="a4"/>
          <w:color w:val="333333"/>
        </w:rPr>
        <w:t>3 смена</w:t>
      </w:r>
      <w:r w:rsidR="003D34A4" w:rsidRPr="00F36EA7">
        <w:rPr>
          <w:rStyle w:val="a4"/>
          <w:color w:val="333333"/>
        </w:rPr>
        <w:t xml:space="preserve"> «Ритм» -</w:t>
      </w:r>
      <w:r w:rsidRPr="00F36EA7">
        <w:rPr>
          <w:rStyle w:val="a4"/>
          <w:color w:val="333333"/>
        </w:rPr>
        <w:t xml:space="preserve"> 14.07.2025 — 01.08.25</w:t>
      </w:r>
    </w:p>
    <w:p w:rsidR="00B12B10" w:rsidRPr="005227F3" w:rsidRDefault="005227F3" w:rsidP="005227F3">
      <w:pPr>
        <w:ind w:firstLine="709"/>
        <w:rPr>
          <w:rFonts w:ascii="Times New Roman" w:hAnsi="Times New Roman" w:cs="Times New Roman"/>
          <w:sz w:val="28"/>
        </w:rPr>
      </w:pPr>
      <w:r w:rsidRPr="005227F3">
        <w:rPr>
          <w:rFonts w:ascii="Times New Roman" w:hAnsi="Times New Roman" w:cs="Times New Roman"/>
          <w:sz w:val="24"/>
          <w:szCs w:val="21"/>
        </w:rPr>
        <w:t>Работа лагеря направлена на создание условий для активного общения с природой, привлечение к активным формам деятельности, физическое оздоровление детей, развитие творческих способностей и укрепление связей между школой, семьёй и учреждениями дополнительного образования.</w:t>
      </w:r>
    </w:p>
    <w:sectPr w:rsidR="00B12B10" w:rsidRPr="0052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F5"/>
    <w:rsid w:val="0011745B"/>
    <w:rsid w:val="003D34A4"/>
    <w:rsid w:val="005227F3"/>
    <w:rsid w:val="00A77FF5"/>
    <w:rsid w:val="00B12B10"/>
    <w:rsid w:val="00E60AE5"/>
    <w:rsid w:val="00F3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7E94"/>
  <w15:chartTrackingRefBased/>
  <w15:docId w15:val="{327E556D-63D0-4643-8CCC-A7514D62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2025-04-21T11:15:00Z</dcterms:created>
  <dcterms:modified xsi:type="dcterms:W3CDTF">2025-04-22T05:35:00Z</dcterms:modified>
</cp:coreProperties>
</file>